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53CA5" w14:textId="00FA209D" w:rsidR="00437CDF" w:rsidRDefault="00437CDF" w:rsidP="00260ED9">
      <w:pPr>
        <w:pStyle w:val="ListParagraph"/>
        <w:jc w:val="center"/>
        <w:rPr>
          <w:b/>
          <w:bCs/>
          <w:w w:val="95"/>
        </w:rPr>
      </w:pPr>
      <w:r>
        <w:rPr>
          <w:noProof/>
          <w:position w:val="-33"/>
        </w:rPr>
        <w:drawing>
          <wp:inline distT="0" distB="0" distL="0" distR="0" wp14:anchorId="16C1CFA7" wp14:editId="2447EF03">
            <wp:extent cx="2097024" cy="4632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97024" cy="463296"/>
                    </a:xfrm>
                    <a:prstGeom prst="rect">
                      <a:avLst/>
                    </a:prstGeom>
                  </pic:spPr>
                </pic:pic>
              </a:graphicData>
            </a:graphic>
          </wp:inline>
        </w:drawing>
      </w:r>
    </w:p>
    <w:p w14:paraId="30CFFB97" w14:textId="77777777" w:rsidR="00437CDF" w:rsidRDefault="00437CDF" w:rsidP="00BE0E45">
      <w:pPr>
        <w:pStyle w:val="ListParagraph"/>
        <w:rPr>
          <w:b/>
          <w:bCs/>
          <w:w w:val="95"/>
        </w:rPr>
      </w:pPr>
    </w:p>
    <w:p w14:paraId="189C39CD" w14:textId="42CA8CE2" w:rsidR="00BE0E45" w:rsidRPr="00474AF2" w:rsidRDefault="00BE0E45" w:rsidP="00437CDF">
      <w:pPr>
        <w:pStyle w:val="ListParagraph"/>
        <w:jc w:val="center"/>
        <w:rPr>
          <w:rFonts w:ascii="Arial Black" w:eastAsia="Arial" w:hAnsi="Arial Black" w:cs="Arial"/>
          <w:b/>
          <w:bCs/>
          <w:sz w:val="28"/>
          <w:szCs w:val="28"/>
        </w:rPr>
      </w:pPr>
      <w:r w:rsidRPr="00474AF2">
        <w:rPr>
          <w:rFonts w:ascii="Arial Black" w:hAnsi="Arial Black"/>
          <w:b/>
          <w:bCs/>
          <w:w w:val="95"/>
          <w:sz w:val="28"/>
          <w:szCs w:val="28"/>
        </w:rPr>
        <w:t>Quick</w:t>
      </w:r>
      <w:r w:rsidRPr="00474AF2">
        <w:rPr>
          <w:rFonts w:ascii="Arial Black" w:hAnsi="Arial Black"/>
          <w:b/>
          <w:bCs/>
          <w:spacing w:val="-26"/>
          <w:w w:val="95"/>
          <w:sz w:val="28"/>
          <w:szCs w:val="28"/>
        </w:rPr>
        <w:t xml:space="preserve"> </w:t>
      </w:r>
      <w:r w:rsidRPr="00474AF2">
        <w:rPr>
          <w:rFonts w:ascii="Arial Black" w:hAnsi="Arial Black"/>
          <w:b/>
          <w:bCs/>
          <w:w w:val="95"/>
          <w:sz w:val="28"/>
          <w:szCs w:val="28"/>
        </w:rPr>
        <w:t>Start</w:t>
      </w:r>
      <w:r w:rsidRPr="00474AF2">
        <w:rPr>
          <w:rFonts w:ascii="Arial Black" w:hAnsi="Arial Black"/>
          <w:b/>
          <w:bCs/>
          <w:spacing w:val="-20"/>
          <w:w w:val="95"/>
          <w:sz w:val="28"/>
          <w:szCs w:val="28"/>
        </w:rPr>
        <w:t xml:space="preserve"> </w:t>
      </w:r>
      <w:r w:rsidRPr="00474AF2">
        <w:rPr>
          <w:rFonts w:ascii="Arial Black" w:hAnsi="Arial Black"/>
          <w:b/>
          <w:bCs/>
          <w:spacing w:val="-2"/>
          <w:w w:val="95"/>
          <w:sz w:val="28"/>
          <w:szCs w:val="28"/>
        </w:rPr>
        <w:t>Gui</w:t>
      </w:r>
      <w:r w:rsidRPr="00474AF2">
        <w:rPr>
          <w:rFonts w:ascii="Arial Black" w:hAnsi="Arial Black"/>
          <w:b/>
          <w:bCs/>
          <w:spacing w:val="-1"/>
          <w:w w:val="95"/>
          <w:sz w:val="28"/>
          <w:szCs w:val="28"/>
        </w:rPr>
        <w:t>de</w:t>
      </w:r>
      <w:r w:rsidRPr="00474AF2">
        <w:rPr>
          <w:rFonts w:ascii="Arial Black" w:hAnsi="Arial Black"/>
          <w:b/>
          <w:bCs/>
          <w:spacing w:val="-35"/>
          <w:w w:val="95"/>
          <w:sz w:val="28"/>
          <w:szCs w:val="28"/>
        </w:rPr>
        <w:t xml:space="preserve"> </w:t>
      </w:r>
      <w:r w:rsidRPr="00474AF2">
        <w:rPr>
          <w:rFonts w:ascii="Arial Black" w:hAnsi="Arial Black"/>
          <w:b/>
          <w:bCs/>
          <w:w w:val="95"/>
          <w:sz w:val="28"/>
          <w:szCs w:val="28"/>
        </w:rPr>
        <w:t>for</w:t>
      </w:r>
      <w:r w:rsidRPr="00474AF2">
        <w:rPr>
          <w:rFonts w:ascii="Arial Black" w:hAnsi="Arial Black"/>
          <w:b/>
          <w:bCs/>
          <w:spacing w:val="-18"/>
          <w:w w:val="95"/>
          <w:sz w:val="28"/>
          <w:szCs w:val="28"/>
        </w:rPr>
        <w:t xml:space="preserve"> </w:t>
      </w:r>
      <w:r w:rsidRPr="00474AF2">
        <w:rPr>
          <w:rFonts w:ascii="Arial Black" w:hAnsi="Arial Black"/>
          <w:b/>
          <w:bCs/>
          <w:spacing w:val="1"/>
          <w:w w:val="95"/>
          <w:sz w:val="28"/>
          <w:szCs w:val="28"/>
          <w:u w:val="single"/>
        </w:rPr>
        <w:t>Getting</w:t>
      </w:r>
      <w:r w:rsidRPr="00474AF2">
        <w:rPr>
          <w:rFonts w:ascii="Arial Black" w:hAnsi="Arial Black"/>
          <w:b/>
          <w:bCs/>
          <w:spacing w:val="-48"/>
          <w:w w:val="95"/>
          <w:sz w:val="28"/>
          <w:szCs w:val="28"/>
          <w:u w:val="single"/>
        </w:rPr>
        <w:t xml:space="preserve"> </w:t>
      </w:r>
      <w:r w:rsidRPr="00474AF2">
        <w:rPr>
          <w:rFonts w:ascii="Arial Black" w:hAnsi="Arial Black"/>
          <w:b/>
          <w:bCs/>
          <w:w w:val="95"/>
          <w:sz w:val="28"/>
          <w:szCs w:val="28"/>
          <w:u w:val="single"/>
        </w:rPr>
        <w:t>a</w:t>
      </w:r>
      <w:r w:rsidRPr="00474AF2">
        <w:rPr>
          <w:rFonts w:ascii="Arial Black" w:hAnsi="Arial Black"/>
          <w:b/>
          <w:bCs/>
          <w:spacing w:val="-17"/>
          <w:w w:val="95"/>
          <w:sz w:val="28"/>
          <w:szCs w:val="28"/>
          <w:u w:val="single"/>
        </w:rPr>
        <w:t xml:space="preserve"> </w:t>
      </w:r>
      <w:r w:rsidRPr="00474AF2">
        <w:rPr>
          <w:rFonts w:ascii="Arial Black" w:hAnsi="Arial Black"/>
          <w:b/>
          <w:bCs/>
          <w:spacing w:val="-3"/>
          <w:w w:val="95"/>
          <w:sz w:val="28"/>
          <w:szCs w:val="28"/>
          <w:u w:val="single"/>
        </w:rPr>
        <w:t>Unique</w:t>
      </w:r>
      <w:r w:rsidRPr="00474AF2">
        <w:rPr>
          <w:rFonts w:ascii="Arial Black" w:hAnsi="Arial Black"/>
          <w:b/>
          <w:bCs/>
          <w:spacing w:val="-21"/>
          <w:w w:val="95"/>
          <w:sz w:val="28"/>
          <w:szCs w:val="28"/>
          <w:u w:val="single"/>
        </w:rPr>
        <w:t xml:space="preserve"> </w:t>
      </w:r>
      <w:r w:rsidRPr="00474AF2">
        <w:rPr>
          <w:rFonts w:ascii="Arial Black" w:hAnsi="Arial Black"/>
          <w:b/>
          <w:bCs/>
          <w:w w:val="95"/>
          <w:sz w:val="28"/>
          <w:szCs w:val="28"/>
          <w:u w:val="single"/>
        </w:rPr>
        <w:t>Entity</w:t>
      </w:r>
      <w:r w:rsidRPr="00474AF2">
        <w:rPr>
          <w:rFonts w:ascii="Arial Black" w:hAnsi="Arial Black"/>
          <w:b/>
          <w:bCs/>
          <w:spacing w:val="-22"/>
          <w:w w:val="95"/>
          <w:sz w:val="28"/>
          <w:szCs w:val="28"/>
          <w:u w:val="single"/>
        </w:rPr>
        <w:t xml:space="preserve"> </w:t>
      </w:r>
      <w:r w:rsidRPr="00474AF2">
        <w:rPr>
          <w:rFonts w:ascii="Arial Black" w:hAnsi="Arial Black"/>
          <w:b/>
          <w:bCs/>
          <w:w w:val="95"/>
          <w:sz w:val="28"/>
          <w:szCs w:val="28"/>
          <w:u w:val="single"/>
        </w:rPr>
        <w:t>ID</w:t>
      </w:r>
      <w:r w:rsidRPr="00474AF2">
        <w:rPr>
          <w:rFonts w:ascii="Arial Black" w:hAnsi="Arial Black"/>
          <w:b/>
          <w:bCs/>
          <w:spacing w:val="-30"/>
          <w:w w:val="95"/>
          <w:sz w:val="28"/>
          <w:szCs w:val="28"/>
        </w:rPr>
        <w:t xml:space="preserve"> </w:t>
      </w:r>
      <w:r w:rsidR="00474AF2" w:rsidRPr="00474AF2">
        <w:rPr>
          <w:rFonts w:ascii="Arial Black" w:hAnsi="Arial Black"/>
          <w:b/>
          <w:bCs/>
          <w:spacing w:val="4"/>
          <w:w w:val="95"/>
          <w:sz w:val="28"/>
          <w:szCs w:val="28"/>
        </w:rPr>
        <w:t>in SAM.gov</w:t>
      </w:r>
    </w:p>
    <w:p w14:paraId="3C622392" w14:textId="77777777" w:rsidR="00BE0E45" w:rsidRDefault="00BE0E45" w:rsidP="00BE0E45">
      <w:pPr>
        <w:pStyle w:val="ListParagraph"/>
        <w:rPr>
          <w:rFonts w:eastAsia="Arial" w:hAnsi="Arial" w:cs="Arial"/>
          <w:bCs/>
          <w:sz w:val="35"/>
          <w:szCs w:val="35"/>
        </w:rPr>
      </w:pPr>
    </w:p>
    <w:p w14:paraId="4AC9B735" w14:textId="77777777" w:rsidR="00123356" w:rsidRDefault="007B6382" w:rsidP="00231C90">
      <w:pPr>
        <w:pStyle w:val="ListParagraph"/>
        <w:jc w:val="center"/>
        <w:rPr>
          <w:b/>
          <w:bCs/>
          <w:color w:val="4472C4" w:themeColor="accent1"/>
          <w:sz w:val="28"/>
          <w:szCs w:val="28"/>
        </w:rPr>
      </w:pPr>
      <w:r w:rsidRPr="00123356">
        <w:rPr>
          <w:b/>
          <w:bCs/>
          <w:color w:val="4472C4" w:themeColor="accent1"/>
          <w:sz w:val="28"/>
          <w:szCs w:val="28"/>
        </w:rPr>
        <w:t xml:space="preserve">In order to become a contractor with the City of Dearborn’s Home Rehabilitation Program, you must have a Unique Entity ID from SAM.gov.  </w:t>
      </w:r>
    </w:p>
    <w:p w14:paraId="321BB2FA" w14:textId="0D6A8700" w:rsidR="007B6382" w:rsidRPr="00123356" w:rsidRDefault="007B6382" w:rsidP="00231C90">
      <w:pPr>
        <w:pStyle w:val="ListParagraph"/>
        <w:jc w:val="center"/>
        <w:rPr>
          <w:b/>
          <w:bCs/>
          <w:color w:val="4472C4" w:themeColor="accent1"/>
          <w:sz w:val="28"/>
          <w:szCs w:val="28"/>
        </w:rPr>
      </w:pPr>
      <w:r w:rsidRPr="00123356">
        <w:rPr>
          <w:b/>
          <w:bCs/>
          <w:color w:val="4472C4" w:themeColor="accent1"/>
          <w:sz w:val="28"/>
          <w:szCs w:val="28"/>
        </w:rPr>
        <w:t>This ID must be renewed each year.</w:t>
      </w:r>
    </w:p>
    <w:p w14:paraId="098A98B2" w14:textId="77777777" w:rsidR="007B6382" w:rsidRPr="00123356" w:rsidRDefault="007B6382" w:rsidP="00BE0E45">
      <w:pPr>
        <w:pStyle w:val="ListParagraph"/>
        <w:rPr>
          <w:b/>
          <w:bCs/>
          <w:sz w:val="28"/>
          <w:szCs w:val="28"/>
        </w:rPr>
      </w:pPr>
    </w:p>
    <w:p w14:paraId="1BFB776D" w14:textId="6BADE72D" w:rsidR="00BE0E45" w:rsidRPr="00123356" w:rsidRDefault="00BE0E45" w:rsidP="00BE0E45">
      <w:pPr>
        <w:pStyle w:val="ListParagraph"/>
        <w:rPr>
          <w:sz w:val="24"/>
          <w:szCs w:val="24"/>
        </w:rPr>
      </w:pPr>
      <w:r w:rsidRPr="00123356">
        <w:rPr>
          <w:sz w:val="24"/>
          <w:szCs w:val="24"/>
        </w:rPr>
        <w:t>You</w:t>
      </w:r>
      <w:r w:rsidRPr="00123356">
        <w:rPr>
          <w:spacing w:val="8"/>
          <w:sz w:val="24"/>
          <w:szCs w:val="24"/>
        </w:rPr>
        <w:t xml:space="preserve"> </w:t>
      </w:r>
      <w:r w:rsidRPr="00123356">
        <w:rPr>
          <w:sz w:val="24"/>
          <w:szCs w:val="24"/>
        </w:rPr>
        <w:t>can</w:t>
      </w:r>
      <w:r w:rsidRPr="00123356">
        <w:rPr>
          <w:spacing w:val="-9"/>
          <w:sz w:val="24"/>
          <w:szCs w:val="24"/>
        </w:rPr>
        <w:t xml:space="preserve"> </w:t>
      </w:r>
      <w:r w:rsidRPr="00123356">
        <w:rPr>
          <w:spacing w:val="-7"/>
          <w:sz w:val="24"/>
          <w:szCs w:val="24"/>
        </w:rPr>
        <w:t>get</w:t>
      </w:r>
      <w:r w:rsidRPr="00123356">
        <w:rPr>
          <w:spacing w:val="-3"/>
          <w:sz w:val="24"/>
          <w:szCs w:val="24"/>
        </w:rPr>
        <w:t xml:space="preserve"> </w:t>
      </w:r>
      <w:r w:rsidRPr="00123356">
        <w:rPr>
          <w:sz w:val="24"/>
          <w:szCs w:val="24"/>
        </w:rPr>
        <w:t>a</w:t>
      </w:r>
      <w:r w:rsidRPr="00123356">
        <w:rPr>
          <w:spacing w:val="8"/>
          <w:sz w:val="24"/>
          <w:szCs w:val="24"/>
        </w:rPr>
        <w:t xml:space="preserve"> </w:t>
      </w:r>
      <w:r w:rsidRPr="00123356">
        <w:rPr>
          <w:spacing w:val="-2"/>
          <w:sz w:val="24"/>
          <w:szCs w:val="24"/>
        </w:rPr>
        <w:t>Unique</w:t>
      </w:r>
      <w:r w:rsidRPr="00123356">
        <w:rPr>
          <w:spacing w:val="3"/>
          <w:sz w:val="24"/>
          <w:szCs w:val="24"/>
        </w:rPr>
        <w:t xml:space="preserve"> </w:t>
      </w:r>
      <w:r w:rsidRPr="00123356">
        <w:rPr>
          <w:spacing w:val="-3"/>
          <w:sz w:val="24"/>
          <w:szCs w:val="24"/>
        </w:rPr>
        <w:t>Entity</w:t>
      </w:r>
      <w:r w:rsidRPr="00123356">
        <w:rPr>
          <w:spacing w:val="6"/>
          <w:sz w:val="24"/>
          <w:szCs w:val="24"/>
        </w:rPr>
        <w:t xml:space="preserve"> </w:t>
      </w:r>
      <w:r w:rsidRPr="00123356">
        <w:rPr>
          <w:spacing w:val="-9"/>
          <w:sz w:val="24"/>
          <w:szCs w:val="24"/>
        </w:rPr>
        <w:t>I</w:t>
      </w:r>
      <w:r w:rsidRPr="00123356">
        <w:rPr>
          <w:spacing w:val="-15"/>
          <w:sz w:val="24"/>
          <w:szCs w:val="24"/>
        </w:rPr>
        <w:t>D</w:t>
      </w:r>
      <w:r w:rsidRPr="00123356">
        <w:rPr>
          <w:spacing w:val="-8"/>
          <w:sz w:val="24"/>
          <w:szCs w:val="24"/>
        </w:rPr>
        <w:t xml:space="preserve"> </w:t>
      </w:r>
      <w:r w:rsidRPr="00123356">
        <w:rPr>
          <w:sz w:val="24"/>
          <w:szCs w:val="24"/>
        </w:rPr>
        <w:t>(SAM)</w:t>
      </w:r>
      <w:r w:rsidRPr="00123356">
        <w:rPr>
          <w:spacing w:val="14"/>
          <w:sz w:val="24"/>
          <w:szCs w:val="24"/>
        </w:rPr>
        <w:t xml:space="preserve"> </w:t>
      </w:r>
      <w:r w:rsidRPr="00123356">
        <w:rPr>
          <w:sz w:val="24"/>
          <w:szCs w:val="24"/>
        </w:rPr>
        <w:t>for</w:t>
      </w:r>
      <w:r w:rsidRPr="00123356">
        <w:rPr>
          <w:spacing w:val="2"/>
          <w:sz w:val="24"/>
          <w:szCs w:val="24"/>
        </w:rPr>
        <w:t xml:space="preserve"> </w:t>
      </w:r>
      <w:r w:rsidRPr="00123356">
        <w:rPr>
          <w:sz w:val="24"/>
          <w:szCs w:val="24"/>
        </w:rPr>
        <w:t>your</w:t>
      </w:r>
      <w:r w:rsidRPr="00123356">
        <w:rPr>
          <w:spacing w:val="12"/>
          <w:sz w:val="24"/>
          <w:szCs w:val="24"/>
        </w:rPr>
        <w:t xml:space="preserve"> </w:t>
      </w:r>
      <w:r w:rsidRPr="00123356">
        <w:rPr>
          <w:spacing w:val="-1"/>
          <w:sz w:val="24"/>
          <w:szCs w:val="24"/>
        </w:rPr>
        <w:t>organization</w:t>
      </w:r>
      <w:r w:rsidRPr="00123356">
        <w:rPr>
          <w:spacing w:val="-14"/>
          <w:sz w:val="24"/>
          <w:szCs w:val="24"/>
        </w:rPr>
        <w:t xml:space="preserve"> </w:t>
      </w:r>
      <w:r w:rsidRPr="00123356">
        <w:rPr>
          <w:sz w:val="24"/>
          <w:szCs w:val="24"/>
        </w:rPr>
        <w:t>without</w:t>
      </w:r>
      <w:r w:rsidRPr="00123356">
        <w:rPr>
          <w:spacing w:val="16"/>
          <w:sz w:val="24"/>
          <w:szCs w:val="24"/>
        </w:rPr>
        <w:t xml:space="preserve"> </w:t>
      </w:r>
      <w:r w:rsidRPr="00123356">
        <w:rPr>
          <w:sz w:val="24"/>
          <w:szCs w:val="24"/>
        </w:rPr>
        <w:t>having</w:t>
      </w:r>
      <w:r w:rsidRPr="00123356">
        <w:rPr>
          <w:spacing w:val="-31"/>
          <w:sz w:val="24"/>
          <w:szCs w:val="24"/>
        </w:rPr>
        <w:t xml:space="preserve"> </w:t>
      </w:r>
      <w:r w:rsidRPr="00123356">
        <w:rPr>
          <w:sz w:val="24"/>
          <w:szCs w:val="24"/>
        </w:rPr>
        <w:t>to</w:t>
      </w:r>
      <w:r w:rsidRPr="00123356">
        <w:rPr>
          <w:spacing w:val="3"/>
          <w:sz w:val="24"/>
          <w:szCs w:val="24"/>
        </w:rPr>
        <w:t xml:space="preserve"> </w:t>
      </w:r>
      <w:r w:rsidRPr="00123356">
        <w:rPr>
          <w:sz w:val="24"/>
          <w:szCs w:val="24"/>
        </w:rPr>
        <w:t>complete</w:t>
      </w:r>
      <w:r w:rsidRPr="00123356">
        <w:rPr>
          <w:spacing w:val="22"/>
          <w:w w:val="99"/>
          <w:sz w:val="24"/>
          <w:szCs w:val="24"/>
        </w:rPr>
        <w:t xml:space="preserve"> </w:t>
      </w:r>
      <w:r w:rsidRPr="00123356">
        <w:rPr>
          <w:sz w:val="24"/>
          <w:szCs w:val="24"/>
        </w:rPr>
        <w:t>a</w:t>
      </w:r>
      <w:r w:rsidRPr="00123356">
        <w:rPr>
          <w:spacing w:val="4"/>
          <w:sz w:val="24"/>
          <w:szCs w:val="24"/>
        </w:rPr>
        <w:t xml:space="preserve"> </w:t>
      </w:r>
      <w:r w:rsidRPr="00123356">
        <w:rPr>
          <w:sz w:val="24"/>
          <w:szCs w:val="24"/>
        </w:rPr>
        <w:t>full</w:t>
      </w:r>
      <w:r w:rsidRPr="00123356">
        <w:rPr>
          <w:spacing w:val="3"/>
          <w:sz w:val="24"/>
          <w:szCs w:val="24"/>
        </w:rPr>
        <w:t xml:space="preserve"> </w:t>
      </w:r>
      <w:r w:rsidRPr="00123356">
        <w:rPr>
          <w:sz w:val="24"/>
          <w:szCs w:val="24"/>
        </w:rPr>
        <w:t>ent</w:t>
      </w:r>
      <w:r w:rsidRPr="00123356">
        <w:rPr>
          <w:spacing w:val="-7"/>
          <w:sz w:val="24"/>
          <w:szCs w:val="24"/>
        </w:rPr>
        <w:t>i</w:t>
      </w:r>
      <w:r w:rsidRPr="00123356">
        <w:rPr>
          <w:sz w:val="24"/>
          <w:szCs w:val="24"/>
        </w:rPr>
        <w:t>ty</w:t>
      </w:r>
      <w:r w:rsidRPr="00123356">
        <w:rPr>
          <w:spacing w:val="21"/>
          <w:sz w:val="24"/>
          <w:szCs w:val="24"/>
        </w:rPr>
        <w:t xml:space="preserve"> </w:t>
      </w:r>
      <w:r w:rsidRPr="00123356">
        <w:rPr>
          <w:sz w:val="24"/>
          <w:szCs w:val="24"/>
        </w:rPr>
        <w:t>re</w:t>
      </w:r>
      <w:r w:rsidRPr="00123356">
        <w:rPr>
          <w:spacing w:val="-19"/>
          <w:sz w:val="24"/>
          <w:szCs w:val="24"/>
        </w:rPr>
        <w:t>gi</w:t>
      </w:r>
      <w:r w:rsidRPr="00123356">
        <w:rPr>
          <w:sz w:val="24"/>
          <w:szCs w:val="24"/>
        </w:rPr>
        <w:t>strat</w:t>
      </w:r>
      <w:r w:rsidRPr="00123356">
        <w:rPr>
          <w:spacing w:val="2"/>
          <w:sz w:val="24"/>
          <w:szCs w:val="24"/>
        </w:rPr>
        <w:t>i</w:t>
      </w:r>
      <w:r w:rsidRPr="00123356">
        <w:rPr>
          <w:sz w:val="24"/>
          <w:szCs w:val="24"/>
        </w:rPr>
        <w:t>on.</w:t>
      </w:r>
      <w:r w:rsidRPr="00123356">
        <w:rPr>
          <w:spacing w:val="9"/>
          <w:sz w:val="24"/>
          <w:szCs w:val="24"/>
        </w:rPr>
        <w:t xml:space="preserve"> </w:t>
      </w:r>
      <w:r w:rsidRPr="00123356">
        <w:rPr>
          <w:sz w:val="24"/>
          <w:szCs w:val="24"/>
        </w:rPr>
        <w:t>If</w:t>
      </w:r>
      <w:r w:rsidRPr="00123356">
        <w:rPr>
          <w:spacing w:val="-29"/>
          <w:sz w:val="24"/>
          <w:szCs w:val="24"/>
        </w:rPr>
        <w:t xml:space="preserve"> </w:t>
      </w:r>
      <w:r w:rsidRPr="00123356">
        <w:rPr>
          <w:sz w:val="24"/>
          <w:szCs w:val="24"/>
        </w:rPr>
        <w:t>you</w:t>
      </w:r>
      <w:r w:rsidRPr="00123356">
        <w:rPr>
          <w:spacing w:val="15"/>
          <w:sz w:val="24"/>
          <w:szCs w:val="24"/>
        </w:rPr>
        <w:t xml:space="preserve"> </w:t>
      </w:r>
      <w:r w:rsidRPr="00123356">
        <w:rPr>
          <w:sz w:val="24"/>
          <w:szCs w:val="24"/>
        </w:rPr>
        <w:t>on</w:t>
      </w:r>
      <w:r w:rsidRPr="00123356">
        <w:rPr>
          <w:spacing w:val="-12"/>
          <w:sz w:val="24"/>
          <w:szCs w:val="24"/>
        </w:rPr>
        <w:t>l</w:t>
      </w:r>
      <w:r w:rsidRPr="00123356">
        <w:rPr>
          <w:sz w:val="24"/>
          <w:szCs w:val="24"/>
        </w:rPr>
        <w:t>y</w:t>
      </w:r>
      <w:r w:rsidRPr="00123356">
        <w:rPr>
          <w:spacing w:val="12"/>
          <w:sz w:val="24"/>
          <w:szCs w:val="24"/>
        </w:rPr>
        <w:t xml:space="preserve"> </w:t>
      </w:r>
      <w:r w:rsidRPr="00123356">
        <w:rPr>
          <w:sz w:val="24"/>
          <w:szCs w:val="24"/>
        </w:rPr>
        <w:t>conduct</w:t>
      </w:r>
      <w:r w:rsidRPr="00123356">
        <w:rPr>
          <w:spacing w:val="21"/>
          <w:sz w:val="24"/>
          <w:szCs w:val="24"/>
        </w:rPr>
        <w:t xml:space="preserve"> </w:t>
      </w:r>
      <w:r w:rsidRPr="00123356">
        <w:rPr>
          <w:sz w:val="24"/>
          <w:szCs w:val="24"/>
        </w:rPr>
        <w:t>certa</w:t>
      </w:r>
      <w:r w:rsidRPr="00123356">
        <w:rPr>
          <w:spacing w:val="10"/>
          <w:sz w:val="24"/>
          <w:szCs w:val="24"/>
        </w:rPr>
        <w:t>i</w:t>
      </w:r>
      <w:r w:rsidRPr="00123356">
        <w:rPr>
          <w:sz w:val="24"/>
          <w:szCs w:val="24"/>
        </w:rPr>
        <w:t>n</w:t>
      </w:r>
      <w:r w:rsidRPr="00123356">
        <w:rPr>
          <w:spacing w:val="-19"/>
          <w:sz w:val="24"/>
          <w:szCs w:val="24"/>
        </w:rPr>
        <w:t xml:space="preserve"> </w:t>
      </w:r>
      <w:r w:rsidRPr="00123356">
        <w:rPr>
          <w:sz w:val="24"/>
          <w:szCs w:val="24"/>
        </w:rPr>
        <w:t>types</w:t>
      </w:r>
      <w:r w:rsidRPr="00123356">
        <w:rPr>
          <w:spacing w:val="16"/>
          <w:sz w:val="24"/>
          <w:szCs w:val="24"/>
        </w:rPr>
        <w:t xml:space="preserve"> </w:t>
      </w:r>
      <w:r w:rsidRPr="00123356">
        <w:rPr>
          <w:sz w:val="24"/>
          <w:szCs w:val="24"/>
        </w:rPr>
        <w:t>of</w:t>
      </w:r>
      <w:r w:rsidRPr="00123356">
        <w:rPr>
          <w:spacing w:val="-1"/>
          <w:sz w:val="24"/>
          <w:szCs w:val="24"/>
        </w:rPr>
        <w:t xml:space="preserve"> </w:t>
      </w:r>
      <w:r w:rsidRPr="00123356">
        <w:rPr>
          <w:sz w:val="24"/>
          <w:szCs w:val="24"/>
        </w:rPr>
        <w:t>transact</w:t>
      </w:r>
      <w:r w:rsidRPr="00123356">
        <w:rPr>
          <w:spacing w:val="10"/>
          <w:sz w:val="24"/>
          <w:szCs w:val="24"/>
        </w:rPr>
        <w:t>i</w:t>
      </w:r>
      <w:r w:rsidRPr="00123356">
        <w:rPr>
          <w:sz w:val="24"/>
          <w:szCs w:val="24"/>
        </w:rPr>
        <w:t>ons,</w:t>
      </w:r>
      <w:r w:rsidRPr="00123356">
        <w:rPr>
          <w:spacing w:val="-6"/>
          <w:sz w:val="24"/>
          <w:szCs w:val="24"/>
        </w:rPr>
        <w:t xml:space="preserve"> </w:t>
      </w:r>
      <w:r w:rsidRPr="00123356">
        <w:rPr>
          <w:sz w:val="24"/>
          <w:szCs w:val="24"/>
        </w:rPr>
        <w:t>such</w:t>
      </w:r>
      <w:r w:rsidRPr="00123356">
        <w:rPr>
          <w:spacing w:val="6"/>
          <w:sz w:val="24"/>
          <w:szCs w:val="24"/>
        </w:rPr>
        <w:t xml:space="preserve"> </w:t>
      </w:r>
      <w:r w:rsidRPr="00123356">
        <w:rPr>
          <w:sz w:val="24"/>
          <w:szCs w:val="24"/>
        </w:rPr>
        <w:t>as</w:t>
      </w:r>
      <w:r w:rsidRPr="00123356">
        <w:rPr>
          <w:w w:val="91"/>
          <w:sz w:val="24"/>
          <w:szCs w:val="24"/>
        </w:rPr>
        <w:t xml:space="preserve"> </w:t>
      </w:r>
      <w:r w:rsidRPr="00123356">
        <w:rPr>
          <w:sz w:val="24"/>
          <w:szCs w:val="24"/>
        </w:rPr>
        <w:t>reporting</w:t>
      </w:r>
      <w:r w:rsidRPr="00123356">
        <w:rPr>
          <w:spacing w:val="-31"/>
          <w:sz w:val="24"/>
          <w:szCs w:val="24"/>
        </w:rPr>
        <w:t xml:space="preserve"> </w:t>
      </w:r>
      <w:r w:rsidRPr="00123356">
        <w:rPr>
          <w:sz w:val="24"/>
          <w:szCs w:val="24"/>
        </w:rPr>
        <w:t>as</w:t>
      </w:r>
      <w:r w:rsidRPr="00123356">
        <w:rPr>
          <w:spacing w:val="-3"/>
          <w:sz w:val="24"/>
          <w:szCs w:val="24"/>
        </w:rPr>
        <w:t xml:space="preserve"> </w:t>
      </w:r>
      <w:r w:rsidRPr="00123356">
        <w:rPr>
          <w:sz w:val="24"/>
          <w:szCs w:val="24"/>
        </w:rPr>
        <w:t>a</w:t>
      </w:r>
      <w:r w:rsidRPr="00123356">
        <w:rPr>
          <w:spacing w:val="11"/>
          <w:sz w:val="24"/>
          <w:szCs w:val="24"/>
        </w:rPr>
        <w:t xml:space="preserve"> </w:t>
      </w:r>
      <w:r w:rsidRPr="00123356">
        <w:rPr>
          <w:sz w:val="24"/>
          <w:szCs w:val="24"/>
        </w:rPr>
        <w:t>sub-awardee,</w:t>
      </w:r>
      <w:r w:rsidRPr="00123356">
        <w:rPr>
          <w:spacing w:val="7"/>
          <w:sz w:val="24"/>
          <w:szCs w:val="24"/>
        </w:rPr>
        <w:t xml:space="preserve"> </w:t>
      </w:r>
      <w:r w:rsidRPr="00123356">
        <w:rPr>
          <w:sz w:val="24"/>
          <w:szCs w:val="24"/>
        </w:rPr>
        <w:t>you</w:t>
      </w:r>
      <w:r w:rsidRPr="00123356">
        <w:rPr>
          <w:spacing w:val="16"/>
          <w:sz w:val="24"/>
          <w:szCs w:val="24"/>
        </w:rPr>
        <w:t xml:space="preserve"> </w:t>
      </w:r>
      <w:r w:rsidRPr="00123356">
        <w:rPr>
          <w:sz w:val="24"/>
          <w:szCs w:val="24"/>
        </w:rPr>
        <w:t>may</w:t>
      </w:r>
      <w:r w:rsidRPr="00123356">
        <w:rPr>
          <w:spacing w:val="5"/>
          <w:sz w:val="24"/>
          <w:szCs w:val="24"/>
        </w:rPr>
        <w:t xml:space="preserve"> </w:t>
      </w:r>
      <w:r w:rsidRPr="00123356">
        <w:rPr>
          <w:sz w:val="24"/>
          <w:szCs w:val="24"/>
        </w:rPr>
        <w:t>not need</w:t>
      </w:r>
      <w:r w:rsidRPr="00123356">
        <w:rPr>
          <w:spacing w:val="-16"/>
          <w:sz w:val="24"/>
          <w:szCs w:val="24"/>
        </w:rPr>
        <w:t xml:space="preserve"> </w:t>
      </w:r>
      <w:r w:rsidRPr="00123356">
        <w:rPr>
          <w:sz w:val="24"/>
          <w:szCs w:val="24"/>
        </w:rPr>
        <w:t>to</w:t>
      </w:r>
      <w:r w:rsidRPr="00123356">
        <w:rPr>
          <w:spacing w:val="-3"/>
          <w:sz w:val="24"/>
          <w:szCs w:val="24"/>
        </w:rPr>
        <w:t xml:space="preserve"> </w:t>
      </w:r>
      <w:r w:rsidRPr="00123356">
        <w:rPr>
          <w:sz w:val="24"/>
          <w:szCs w:val="24"/>
        </w:rPr>
        <w:t>complete</w:t>
      </w:r>
      <w:r w:rsidRPr="00123356">
        <w:rPr>
          <w:spacing w:val="-6"/>
          <w:sz w:val="24"/>
          <w:szCs w:val="24"/>
        </w:rPr>
        <w:t xml:space="preserve"> </w:t>
      </w:r>
      <w:r w:rsidRPr="00123356">
        <w:rPr>
          <w:sz w:val="24"/>
          <w:szCs w:val="24"/>
        </w:rPr>
        <w:t>an</w:t>
      </w:r>
      <w:r w:rsidRPr="00123356">
        <w:rPr>
          <w:spacing w:val="-9"/>
          <w:sz w:val="24"/>
          <w:szCs w:val="24"/>
        </w:rPr>
        <w:t xml:space="preserve"> </w:t>
      </w:r>
      <w:r w:rsidRPr="00123356">
        <w:rPr>
          <w:spacing w:val="-2"/>
          <w:sz w:val="24"/>
          <w:szCs w:val="24"/>
        </w:rPr>
        <w:t>entity</w:t>
      </w:r>
      <w:r w:rsidRPr="00123356">
        <w:rPr>
          <w:spacing w:val="6"/>
          <w:sz w:val="24"/>
          <w:szCs w:val="24"/>
        </w:rPr>
        <w:t xml:space="preserve"> </w:t>
      </w:r>
      <w:r w:rsidRPr="00123356">
        <w:rPr>
          <w:spacing w:val="-1"/>
          <w:sz w:val="24"/>
          <w:szCs w:val="24"/>
        </w:rPr>
        <w:t>registration.</w:t>
      </w:r>
      <w:r w:rsidRPr="00123356">
        <w:rPr>
          <w:spacing w:val="-17"/>
          <w:sz w:val="24"/>
          <w:szCs w:val="24"/>
        </w:rPr>
        <w:t xml:space="preserve"> </w:t>
      </w:r>
      <w:r w:rsidRPr="00123356">
        <w:rPr>
          <w:sz w:val="24"/>
          <w:szCs w:val="24"/>
        </w:rPr>
        <w:t>Your</w:t>
      </w:r>
      <w:r w:rsidRPr="00123356">
        <w:rPr>
          <w:spacing w:val="60"/>
          <w:w w:val="93"/>
          <w:sz w:val="24"/>
          <w:szCs w:val="24"/>
        </w:rPr>
        <w:t xml:space="preserve"> </w:t>
      </w:r>
      <w:r w:rsidRPr="00123356">
        <w:rPr>
          <w:sz w:val="24"/>
          <w:szCs w:val="24"/>
        </w:rPr>
        <w:t>entity</w:t>
      </w:r>
      <w:r w:rsidRPr="00123356">
        <w:rPr>
          <w:spacing w:val="-3"/>
          <w:sz w:val="24"/>
          <w:szCs w:val="24"/>
        </w:rPr>
        <w:t xml:space="preserve"> </w:t>
      </w:r>
      <w:r w:rsidRPr="00123356">
        <w:rPr>
          <w:sz w:val="24"/>
          <w:szCs w:val="24"/>
        </w:rPr>
        <w:t>may</w:t>
      </w:r>
      <w:r w:rsidRPr="00123356">
        <w:rPr>
          <w:spacing w:val="-20"/>
          <w:sz w:val="24"/>
          <w:szCs w:val="24"/>
        </w:rPr>
        <w:t xml:space="preserve"> </w:t>
      </w:r>
      <w:r w:rsidRPr="00123356">
        <w:rPr>
          <w:spacing w:val="-4"/>
          <w:sz w:val="24"/>
          <w:szCs w:val="24"/>
        </w:rPr>
        <w:t>onl</w:t>
      </w:r>
      <w:r w:rsidRPr="00123356">
        <w:rPr>
          <w:spacing w:val="-5"/>
          <w:sz w:val="24"/>
          <w:szCs w:val="24"/>
        </w:rPr>
        <w:t>y</w:t>
      </w:r>
      <w:r w:rsidRPr="00123356">
        <w:rPr>
          <w:spacing w:val="5"/>
          <w:sz w:val="24"/>
          <w:szCs w:val="24"/>
        </w:rPr>
        <w:t xml:space="preserve"> </w:t>
      </w:r>
      <w:r w:rsidRPr="00123356">
        <w:rPr>
          <w:sz w:val="24"/>
          <w:szCs w:val="24"/>
        </w:rPr>
        <w:t>need</w:t>
      </w:r>
      <w:r w:rsidRPr="00123356">
        <w:rPr>
          <w:spacing w:val="-15"/>
          <w:sz w:val="24"/>
          <w:szCs w:val="24"/>
        </w:rPr>
        <w:t xml:space="preserve"> </w:t>
      </w:r>
      <w:r w:rsidRPr="00123356">
        <w:rPr>
          <w:sz w:val="24"/>
          <w:szCs w:val="24"/>
        </w:rPr>
        <w:t>a</w:t>
      </w:r>
      <w:r w:rsidRPr="00123356">
        <w:rPr>
          <w:spacing w:val="-2"/>
          <w:sz w:val="24"/>
          <w:szCs w:val="24"/>
        </w:rPr>
        <w:t xml:space="preserve"> </w:t>
      </w:r>
      <w:r w:rsidRPr="00123356">
        <w:rPr>
          <w:sz w:val="24"/>
          <w:szCs w:val="24"/>
        </w:rPr>
        <w:t>Unique</w:t>
      </w:r>
      <w:r w:rsidRPr="00123356">
        <w:rPr>
          <w:spacing w:val="-5"/>
          <w:sz w:val="24"/>
          <w:szCs w:val="24"/>
        </w:rPr>
        <w:t xml:space="preserve"> </w:t>
      </w:r>
      <w:r w:rsidRPr="00123356">
        <w:rPr>
          <w:sz w:val="24"/>
          <w:szCs w:val="24"/>
        </w:rPr>
        <w:t>Entity</w:t>
      </w:r>
      <w:r w:rsidRPr="00123356">
        <w:rPr>
          <w:spacing w:val="-8"/>
          <w:sz w:val="24"/>
          <w:szCs w:val="24"/>
        </w:rPr>
        <w:t xml:space="preserve"> </w:t>
      </w:r>
      <w:r w:rsidRPr="00123356">
        <w:rPr>
          <w:sz w:val="24"/>
          <w:szCs w:val="24"/>
        </w:rPr>
        <w:t>ID</w:t>
      </w:r>
      <w:r w:rsidRPr="00123356">
        <w:rPr>
          <w:spacing w:val="-12"/>
          <w:sz w:val="24"/>
          <w:szCs w:val="24"/>
        </w:rPr>
        <w:t xml:space="preserve"> </w:t>
      </w:r>
      <w:r w:rsidRPr="00123356">
        <w:rPr>
          <w:sz w:val="24"/>
          <w:szCs w:val="24"/>
        </w:rPr>
        <w:t>(SAM).</w:t>
      </w:r>
    </w:p>
    <w:p w14:paraId="19214CD8" w14:textId="77777777" w:rsidR="00BE0E45" w:rsidRPr="00123356" w:rsidRDefault="00BE0E45" w:rsidP="00BE0E45">
      <w:pPr>
        <w:pStyle w:val="ListParagraph"/>
        <w:rPr>
          <w:rFonts w:eastAsia="Arial" w:hAnsi="Arial" w:cs="Arial"/>
          <w:sz w:val="24"/>
          <w:szCs w:val="24"/>
        </w:rPr>
      </w:pPr>
    </w:p>
    <w:p w14:paraId="2D8DAF72" w14:textId="77777777" w:rsidR="00BE0E45" w:rsidRPr="00123356" w:rsidRDefault="00BE0E45" w:rsidP="00BE0E45">
      <w:pPr>
        <w:pStyle w:val="ListParagraph"/>
        <w:rPr>
          <w:spacing w:val="-1"/>
          <w:sz w:val="24"/>
          <w:szCs w:val="24"/>
        </w:rPr>
      </w:pPr>
      <w:r w:rsidRPr="00123356">
        <w:rPr>
          <w:sz w:val="24"/>
          <w:szCs w:val="24"/>
        </w:rPr>
        <w:t>If</w:t>
      </w:r>
      <w:r w:rsidRPr="00123356">
        <w:rPr>
          <w:spacing w:val="-34"/>
          <w:sz w:val="24"/>
          <w:szCs w:val="24"/>
        </w:rPr>
        <w:t xml:space="preserve"> </w:t>
      </w:r>
      <w:r w:rsidRPr="00123356">
        <w:rPr>
          <w:sz w:val="24"/>
          <w:szCs w:val="24"/>
        </w:rPr>
        <w:t>you</w:t>
      </w:r>
      <w:r w:rsidRPr="00123356">
        <w:rPr>
          <w:spacing w:val="4"/>
          <w:sz w:val="24"/>
          <w:szCs w:val="24"/>
        </w:rPr>
        <w:t xml:space="preserve"> </w:t>
      </w:r>
      <w:r w:rsidRPr="00123356">
        <w:rPr>
          <w:sz w:val="24"/>
          <w:szCs w:val="24"/>
        </w:rPr>
        <w:t>want</w:t>
      </w:r>
      <w:r w:rsidRPr="00123356">
        <w:rPr>
          <w:spacing w:val="5"/>
          <w:sz w:val="24"/>
          <w:szCs w:val="24"/>
        </w:rPr>
        <w:t xml:space="preserve"> </w:t>
      </w:r>
      <w:r w:rsidRPr="00123356">
        <w:rPr>
          <w:sz w:val="24"/>
          <w:szCs w:val="24"/>
        </w:rPr>
        <w:t>to</w:t>
      </w:r>
      <w:r w:rsidRPr="00123356">
        <w:rPr>
          <w:spacing w:val="3"/>
          <w:sz w:val="24"/>
          <w:szCs w:val="24"/>
        </w:rPr>
        <w:t xml:space="preserve"> </w:t>
      </w:r>
      <w:r w:rsidRPr="00123356">
        <w:rPr>
          <w:spacing w:val="-5"/>
          <w:sz w:val="24"/>
          <w:szCs w:val="24"/>
        </w:rPr>
        <w:t>only</w:t>
      </w:r>
      <w:r w:rsidRPr="00123356">
        <w:rPr>
          <w:spacing w:val="2"/>
          <w:sz w:val="24"/>
          <w:szCs w:val="24"/>
        </w:rPr>
        <w:t xml:space="preserve"> </w:t>
      </w:r>
      <w:r w:rsidRPr="00123356">
        <w:rPr>
          <w:spacing w:val="-7"/>
          <w:sz w:val="24"/>
          <w:szCs w:val="24"/>
        </w:rPr>
        <w:t>get</w:t>
      </w:r>
      <w:r w:rsidRPr="00123356">
        <w:rPr>
          <w:spacing w:val="5"/>
          <w:sz w:val="24"/>
          <w:szCs w:val="24"/>
        </w:rPr>
        <w:t xml:space="preserve"> </w:t>
      </w:r>
      <w:r w:rsidRPr="00123356">
        <w:rPr>
          <w:sz w:val="24"/>
          <w:szCs w:val="24"/>
        </w:rPr>
        <w:t>a</w:t>
      </w:r>
      <w:r w:rsidRPr="00123356">
        <w:rPr>
          <w:spacing w:val="12"/>
          <w:sz w:val="24"/>
          <w:szCs w:val="24"/>
        </w:rPr>
        <w:t xml:space="preserve"> </w:t>
      </w:r>
      <w:r w:rsidRPr="00123356">
        <w:rPr>
          <w:spacing w:val="-1"/>
          <w:sz w:val="24"/>
          <w:szCs w:val="24"/>
        </w:rPr>
        <w:t>Unique</w:t>
      </w:r>
      <w:r w:rsidRPr="00123356">
        <w:rPr>
          <w:spacing w:val="4"/>
          <w:sz w:val="24"/>
          <w:szCs w:val="24"/>
        </w:rPr>
        <w:t xml:space="preserve"> </w:t>
      </w:r>
      <w:r w:rsidRPr="00123356">
        <w:rPr>
          <w:sz w:val="24"/>
          <w:szCs w:val="24"/>
        </w:rPr>
        <w:t>Entity</w:t>
      </w:r>
      <w:r w:rsidRPr="00123356">
        <w:rPr>
          <w:spacing w:val="-1"/>
          <w:sz w:val="24"/>
          <w:szCs w:val="24"/>
        </w:rPr>
        <w:t xml:space="preserve"> </w:t>
      </w:r>
      <w:r w:rsidRPr="00123356">
        <w:rPr>
          <w:sz w:val="24"/>
          <w:szCs w:val="24"/>
        </w:rPr>
        <w:t>ID</w:t>
      </w:r>
      <w:r w:rsidRPr="00123356">
        <w:rPr>
          <w:spacing w:val="-10"/>
          <w:sz w:val="24"/>
          <w:szCs w:val="24"/>
        </w:rPr>
        <w:t xml:space="preserve"> </w:t>
      </w:r>
      <w:r w:rsidRPr="00123356">
        <w:rPr>
          <w:sz w:val="24"/>
          <w:szCs w:val="24"/>
        </w:rPr>
        <w:t>(SAM)</w:t>
      </w:r>
      <w:r w:rsidRPr="00123356">
        <w:rPr>
          <w:spacing w:val="17"/>
          <w:sz w:val="24"/>
          <w:szCs w:val="24"/>
        </w:rPr>
        <w:t xml:space="preserve"> </w:t>
      </w:r>
      <w:r w:rsidRPr="00123356">
        <w:rPr>
          <w:sz w:val="24"/>
          <w:szCs w:val="24"/>
        </w:rPr>
        <w:t>and</w:t>
      </w:r>
      <w:r w:rsidRPr="00123356">
        <w:rPr>
          <w:spacing w:val="-2"/>
          <w:sz w:val="24"/>
          <w:szCs w:val="24"/>
        </w:rPr>
        <w:t xml:space="preserve"> </w:t>
      </w:r>
      <w:r w:rsidRPr="00123356">
        <w:rPr>
          <w:sz w:val="24"/>
          <w:szCs w:val="24"/>
        </w:rPr>
        <w:t>do</w:t>
      </w:r>
      <w:r w:rsidRPr="00123356">
        <w:rPr>
          <w:spacing w:val="3"/>
          <w:sz w:val="24"/>
          <w:szCs w:val="24"/>
        </w:rPr>
        <w:t xml:space="preserve"> </w:t>
      </w:r>
      <w:r w:rsidRPr="00123356">
        <w:rPr>
          <w:sz w:val="24"/>
          <w:szCs w:val="24"/>
        </w:rPr>
        <w:t>not</w:t>
      </w:r>
      <w:r w:rsidRPr="00123356">
        <w:rPr>
          <w:spacing w:val="-17"/>
          <w:sz w:val="24"/>
          <w:szCs w:val="24"/>
        </w:rPr>
        <w:t xml:space="preserve"> </w:t>
      </w:r>
      <w:r w:rsidRPr="00123356">
        <w:rPr>
          <w:sz w:val="24"/>
          <w:szCs w:val="24"/>
        </w:rPr>
        <w:t>want</w:t>
      </w:r>
      <w:r w:rsidRPr="00123356">
        <w:rPr>
          <w:spacing w:val="1"/>
          <w:sz w:val="24"/>
          <w:szCs w:val="24"/>
        </w:rPr>
        <w:t xml:space="preserve"> </w:t>
      </w:r>
      <w:r w:rsidRPr="00123356">
        <w:rPr>
          <w:sz w:val="24"/>
          <w:szCs w:val="24"/>
        </w:rPr>
        <w:t>to</w:t>
      </w:r>
      <w:r w:rsidRPr="00123356">
        <w:rPr>
          <w:spacing w:val="-4"/>
          <w:sz w:val="24"/>
          <w:szCs w:val="24"/>
        </w:rPr>
        <w:t xml:space="preserve"> </w:t>
      </w:r>
      <w:r w:rsidRPr="00123356">
        <w:rPr>
          <w:sz w:val="24"/>
          <w:szCs w:val="24"/>
        </w:rPr>
        <w:t>complete</w:t>
      </w:r>
      <w:r w:rsidRPr="00123356">
        <w:rPr>
          <w:spacing w:val="-12"/>
          <w:sz w:val="24"/>
          <w:szCs w:val="24"/>
        </w:rPr>
        <w:t xml:space="preserve"> </w:t>
      </w:r>
      <w:r w:rsidRPr="00123356">
        <w:rPr>
          <w:sz w:val="24"/>
          <w:szCs w:val="24"/>
        </w:rPr>
        <w:t>a</w:t>
      </w:r>
      <w:r w:rsidRPr="00123356">
        <w:rPr>
          <w:spacing w:val="-8"/>
          <w:sz w:val="24"/>
          <w:szCs w:val="24"/>
        </w:rPr>
        <w:t xml:space="preserve"> </w:t>
      </w:r>
      <w:r w:rsidRPr="00123356">
        <w:rPr>
          <w:sz w:val="24"/>
          <w:szCs w:val="24"/>
        </w:rPr>
        <w:t>full</w:t>
      </w:r>
      <w:r w:rsidRPr="00123356">
        <w:rPr>
          <w:spacing w:val="27"/>
          <w:w w:val="112"/>
          <w:sz w:val="24"/>
          <w:szCs w:val="24"/>
        </w:rPr>
        <w:t xml:space="preserve"> </w:t>
      </w:r>
      <w:r w:rsidRPr="00123356">
        <w:rPr>
          <w:sz w:val="24"/>
          <w:szCs w:val="24"/>
        </w:rPr>
        <w:t>ent</w:t>
      </w:r>
      <w:r w:rsidRPr="00123356">
        <w:rPr>
          <w:spacing w:val="-4"/>
          <w:sz w:val="24"/>
          <w:szCs w:val="24"/>
        </w:rPr>
        <w:t>i</w:t>
      </w:r>
      <w:r w:rsidRPr="00123356">
        <w:rPr>
          <w:sz w:val="24"/>
          <w:szCs w:val="24"/>
        </w:rPr>
        <w:t>ty</w:t>
      </w:r>
      <w:r w:rsidRPr="00123356">
        <w:rPr>
          <w:spacing w:val="20"/>
          <w:sz w:val="24"/>
          <w:szCs w:val="24"/>
        </w:rPr>
        <w:t xml:space="preserve"> </w:t>
      </w:r>
      <w:r w:rsidRPr="00123356">
        <w:rPr>
          <w:sz w:val="24"/>
          <w:szCs w:val="24"/>
        </w:rPr>
        <w:t>registration</w:t>
      </w:r>
      <w:r w:rsidRPr="00123356">
        <w:rPr>
          <w:spacing w:val="16"/>
          <w:sz w:val="24"/>
          <w:szCs w:val="24"/>
        </w:rPr>
        <w:t xml:space="preserve"> </w:t>
      </w:r>
      <w:r w:rsidRPr="00123356">
        <w:rPr>
          <w:spacing w:val="-17"/>
          <w:sz w:val="24"/>
          <w:szCs w:val="24"/>
        </w:rPr>
        <w:t>i</w:t>
      </w:r>
      <w:r w:rsidRPr="00123356">
        <w:rPr>
          <w:sz w:val="24"/>
          <w:szCs w:val="24"/>
        </w:rPr>
        <w:t>n</w:t>
      </w:r>
      <w:r w:rsidRPr="00123356">
        <w:rPr>
          <w:spacing w:val="-10"/>
          <w:sz w:val="24"/>
          <w:szCs w:val="24"/>
        </w:rPr>
        <w:t xml:space="preserve"> </w:t>
      </w:r>
      <w:r w:rsidRPr="00123356">
        <w:rPr>
          <w:sz w:val="24"/>
          <w:szCs w:val="24"/>
        </w:rPr>
        <w:t>SAM.gov,</w:t>
      </w:r>
      <w:r w:rsidRPr="00123356">
        <w:rPr>
          <w:spacing w:val="5"/>
          <w:sz w:val="24"/>
          <w:szCs w:val="24"/>
        </w:rPr>
        <w:t xml:space="preserve"> </w:t>
      </w:r>
      <w:r w:rsidRPr="00123356">
        <w:rPr>
          <w:sz w:val="24"/>
          <w:szCs w:val="24"/>
        </w:rPr>
        <w:t>choose</w:t>
      </w:r>
      <w:r w:rsidRPr="00123356">
        <w:rPr>
          <w:spacing w:val="4"/>
          <w:sz w:val="24"/>
          <w:szCs w:val="24"/>
        </w:rPr>
        <w:t xml:space="preserve"> </w:t>
      </w:r>
      <w:r w:rsidRPr="00123356">
        <w:rPr>
          <w:sz w:val="24"/>
          <w:szCs w:val="24"/>
        </w:rPr>
        <w:t>either A., B. or C. below</w:t>
      </w:r>
      <w:r w:rsidRPr="00123356">
        <w:rPr>
          <w:spacing w:val="-18"/>
          <w:sz w:val="24"/>
          <w:szCs w:val="24"/>
        </w:rPr>
        <w:t xml:space="preserve"> </w:t>
      </w:r>
      <w:r w:rsidRPr="00123356">
        <w:rPr>
          <w:sz w:val="24"/>
          <w:szCs w:val="24"/>
        </w:rPr>
        <w:t>that</w:t>
      </w:r>
      <w:r w:rsidRPr="00123356">
        <w:rPr>
          <w:spacing w:val="26"/>
          <w:sz w:val="24"/>
          <w:szCs w:val="24"/>
        </w:rPr>
        <w:t xml:space="preserve"> </w:t>
      </w:r>
      <w:r w:rsidRPr="00123356">
        <w:rPr>
          <w:sz w:val="24"/>
          <w:szCs w:val="24"/>
        </w:rPr>
        <w:t>best</w:t>
      </w:r>
      <w:r w:rsidRPr="00123356">
        <w:rPr>
          <w:spacing w:val="-5"/>
          <w:sz w:val="24"/>
          <w:szCs w:val="24"/>
        </w:rPr>
        <w:t xml:space="preserve"> </w:t>
      </w:r>
      <w:r w:rsidRPr="00123356">
        <w:rPr>
          <w:sz w:val="24"/>
          <w:szCs w:val="24"/>
        </w:rPr>
        <w:t>descr</w:t>
      </w:r>
      <w:r w:rsidRPr="00123356">
        <w:rPr>
          <w:spacing w:val="22"/>
          <w:sz w:val="24"/>
          <w:szCs w:val="24"/>
        </w:rPr>
        <w:t>i</w:t>
      </w:r>
      <w:r w:rsidRPr="00123356">
        <w:rPr>
          <w:sz w:val="24"/>
          <w:szCs w:val="24"/>
        </w:rPr>
        <w:t>bes</w:t>
      </w:r>
      <w:r w:rsidRPr="00123356">
        <w:rPr>
          <w:w w:val="94"/>
          <w:sz w:val="24"/>
          <w:szCs w:val="24"/>
        </w:rPr>
        <w:t xml:space="preserve"> </w:t>
      </w:r>
      <w:r w:rsidRPr="00123356">
        <w:rPr>
          <w:sz w:val="24"/>
          <w:szCs w:val="24"/>
        </w:rPr>
        <w:t>your</w:t>
      </w:r>
      <w:r w:rsidRPr="00123356">
        <w:rPr>
          <w:spacing w:val="52"/>
          <w:sz w:val="24"/>
          <w:szCs w:val="24"/>
        </w:rPr>
        <w:t xml:space="preserve"> </w:t>
      </w:r>
      <w:r w:rsidRPr="00123356">
        <w:rPr>
          <w:spacing w:val="-1"/>
          <w:sz w:val="24"/>
          <w:szCs w:val="24"/>
        </w:rPr>
        <w:t>entity and read further on for those instructions:</w:t>
      </w:r>
    </w:p>
    <w:p w14:paraId="2F906C00" w14:textId="77777777" w:rsidR="00BE0E45" w:rsidRPr="00123356" w:rsidRDefault="00BE0E45" w:rsidP="00BE0E45">
      <w:pPr>
        <w:pStyle w:val="ListParagraph"/>
        <w:rPr>
          <w:spacing w:val="-1"/>
          <w:sz w:val="24"/>
          <w:szCs w:val="24"/>
        </w:rPr>
      </w:pPr>
    </w:p>
    <w:p w14:paraId="528C0FB2" w14:textId="66252C9B" w:rsidR="00BE0E45" w:rsidRPr="00123356" w:rsidRDefault="00BE0E45" w:rsidP="00437CDF">
      <w:pPr>
        <w:pStyle w:val="ListParagraph"/>
        <w:numPr>
          <w:ilvl w:val="0"/>
          <w:numId w:val="3"/>
        </w:numPr>
        <w:rPr>
          <w:spacing w:val="-1"/>
          <w:sz w:val="24"/>
          <w:szCs w:val="24"/>
          <w:u w:val="single"/>
        </w:rPr>
      </w:pPr>
      <w:r w:rsidRPr="00123356">
        <w:rPr>
          <w:spacing w:val="-1"/>
          <w:sz w:val="24"/>
          <w:szCs w:val="24"/>
          <w:u w:val="single"/>
        </w:rPr>
        <w:t>Your entity has a DUNS Number and is registered in SAM.gov</w:t>
      </w:r>
    </w:p>
    <w:p w14:paraId="6242F561" w14:textId="77777777" w:rsidR="00BE0E45" w:rsidRPr="00123356" w:rsidRDefault="00BE0E45" w:rsidP="00BE0E45">
      <w:pPr>
        <w:pStyle w:val="ListParagraph"/>
        <w:rPr>
          <w:spacing w:val="-1"/>
          <w:sz w:val="24"/>
          <w:szCs w:val="24"/>
          <w:u w:val="single"/>
        </w:rPr>
      </w:pPr>
    </w:p>
    <w:p w14:paraId="3DCC82A6" w14:textId="7B16B74D" w:rsidR="00BE0E45" w:rsidRPr="00123356" w:rsidRDefault="00BE0E45" w:rsidP="00437CDF">
      <w:pPr>
        <w:pStyle w:val="ListParagraph"/>
        <w:numPr>
          <w:ilvl w:val="0"/>
          <w:numId w:val="3"/>
        </w:numPr>
        <w:rPr>
          <w:spacing w:val="-1"/>
          <w:sz w:val="24"/>
          <w:szCs w:val="24"/>
          <w:u w:val="single"/>
        </w:rPr>
      </w:pPr>
      <w:r w:rsidRPr="00123356">
        <w:rPr>
          <w:spacing w:val="-1"/>
          <w:sz w:val="24"/>
          <w:szCs w:val="24"/>
          <w:u w:val="single"/>
        </w:rPr>
        <w:t>Your entity has a DUNS number and is NOT registered in SAM.gov</w:t>
      </w:r>
    </w:p>
    <w:p w14:paraId="69BCF02C" w14:textId="77777777" w:rsidR="00BE0E45" w:rsidRPr="00123356" w:rsidRDefault="00BE0E45" w:rsidP="00BE0E45">
      <w:pPr>
        <w:pStyle w:val="ListParagraph"/>
        <w:rPr>
          <w:spacing w:val="-1"/>
          <w:sz w:val="24"/>
          <w:szCs w:val="24"/>
          <w:u w:val="single"/>
        </w:rPr>
      </w:pPr>
    </w:p>
    <w:p w14:paraId="1056A7F9" w14:textId="7C6C4B86" w:rsidR="00BE0E45" w:rsidRPr="00123356" w:rsidRDefault="00BE0E45" w:rsidP="00437CDF">
      <w:pPr>
        <w:pStyle w:val="ListParagraph"/>
        <w:numPr>
          <w:ilvl w:val="0"/>
          <w:numId w:val="3"/>
        </w:numPr>
        <w:rPr>
          <w:sz w:val="24"/>
          <w:szCs w:val="24"/>
          <w:u w:val="single"/>
        </w:rPr>
      </w:pPr>
      <w:r w:rsidRPr="00123356">
        <w:rPr>
          <w:spacing w:val="-1"/>
          <w:sz w:val="24"/>
          <w:szCs w:val="24"/>
          <w:u w:val="single"/>
        </w:rPr>
        <w:t xml:space="preserve">Your entity does not have a DUNS Number </w:t>
      </w:r>
    </w:p>
    <w:p w14:paraId="6776A2B8" w14:textId="77777777" w:rsidR="00BE0E45" w:rsidRPr="00123356" w:rsidRDefault="00BE0E45" w:rsidP="00BE0E45">
      <w:pPr>
        <w:pStyle w:val="ListParagraph"/>
        <w:rPr>
          <w:rFonts w:eastAsia="Arial" w:hAnsi="Arial" w:cs="Arial"/>
          <w:sz w:val="24"/>
          <w:szCs w:val="24"/>
        </w:rPr>
      </w:pPr>
    </w:p>
    <w:p w14:paraId="4D4D4D93" w14:textId="0B140F4E" w:rsidR="00BE0E45" w:rsidRPr="00123356" w:rsidRDefault="00BE0E45" w:rsidP="00437CDF">
      <w:pPr>
        <w:pStyle w:val="ListParagraph"/>
        <w:numPr>
          <w:ilvl w:val="0"/>
          <w:numId w:val="2"/>
        </w:numPr>
        <w:rPr>
          <w:b/>
          <w:bCs/>
          <w:sz w:val="24"/>
          <w:szCs w:val="24"/>
        </w:rPr>
      </w:pPr>
      <w:r w:rsidRPr="00123356">
        <w:rPr>
          <w:b/>
          <w:bCs/>
          <w:w w:val="95"/>
          <w:sz w:val="24"/>
          <w:szCs w:val="24"/>
        </w:rPr>
        <w:t>Your</w:t>
      </w:r>
      <w:r w:rsidRPr="00123356">
        <w:rPr>
          <w:b/>
          <w:bCs/>
          <w:spacing w:val="-12"/>
          <w:w w:val="95"/>
          <w:sz w:val="24"/>
          <w:szCs w:val="24"/>
        </w:rPr>
        <w:t xml:space="preserve"> </w:t>
      </w:r>
      <w:r w:rsidRPr="00123356">
        <w:rPr>
          <w:b/>
          <w:bCs/>
          <w:w w:val="95"/>
          <w:sz w:val="24"/>
          <w:szCs w:val="24"/>
        </w:rPr>
        <w:t>entity</w:t>
      </w:r>
      <w:r w:rsidRPr="00123356">
        <w:rPr>
          <w:b/>
          <w:bCs/>
          <w:spacing w:val="-15"/>
          <w:w w:val="95"/>
          <w:sz w:val="24"/>
          <w:szCs w:val="24"/>
        </w:rPr>
        <w:t xml:space="preserve"> </w:t>
      </w:r>
      <w:r w:rsidRPr="00123356">
        <w:rPr>
          <w:b/>
          <w:bCs/>
          <w:w w:val="95"/>
          <w:sz w:val="24"/>
          <w:szCs w:val="24"/>
        </w:rPr>
        <w:t>has</w:t>
      </w:r>
      <w:r w:rsidRPr="00123356">
        <w:rPr>
          <w:b/>
          <w:bCs/>
          <w:spacing w:val="-32"/>
          <w:w w:val="95"/>
          <w:sz w:val="24"/>
          <w:szCs w:val="24"/>
        </w:rPr>
        <w:t xml:space="preserve"> </w:t>
      </w:r>
      <w:r w:rsidRPr="00123356">
        <w:rPr>
          <w:b/>
          <w:bCs/>
          <w:w w:val="95"/>
          <w:sz w:val="24"/>
          <w:szCs w:val="24"/>
        </w:rPr>
        <w:t>a</w:t>
      </w:r>
      <w:r w:rsidRPr="00123356">
        <w:rPr>
          <w:b/>
          <w:bCs/>
          <w:spacing w:val="-19"/>
          <w:w w:val="95"/>
          <w:sz w:val="24"/>
          <w:szCs w:val="24"/>
        </w:rPr>
        <w:t xml:space="preserve"> </w:t>
      </w:r>
      <w:r w:rsidRPr="00123356">
        <w:rPr>
          <w:b/>
          <w:bCs/>
          <w:w w:val="95"/>
          <w:sz w:val="24"/>
          <w:szCs w:val="24"/>
        </w:rPr>
        <w:t>DUNS</w:t>
      </w:r>
      <w:r w:rsidRPr="00123356">
        <w:rPr>
          <w:b/>
          <w:bCs/>
          <w:spacing w:val="-28"/>
          <w:w w:val="95"/>
          <w:sz w:val="24"/>
          <w:szCs w:val="24"/>
        </w:rPr>
        <w:t xml:space="preserve"> </w:t>
      </w:r>
      <w:r w:rsidRPr="00123356">
        <w:rPr>
          <w:b/>
          <w:bCs/>
          <w:w w:val="95"/>
          <w:sz w:val="24"/>
          <w:szCs w:val="24"/>
        </w:rPr>
        <w:t>Number</w:t>
      </w:r>
      <w:r w:rsidRPr="00123356">
        <w:rPr>
          <w:b/>
          <w:bCs/>
          <w:spacing w:val="-19"/>
          <w:w w:val="95"/>
          <w:sz w:val="24"/>
          <w:szCs w:val="24"/>
        </w:rPr>
        <w:t xml:space="preserve"> </w:t>
      </w:r>
      <w:r w:rsidRPr="00123356">
        <w:rPr>
          <w:b/>
          <w:bCs/>
          <w:w w:val="95"/>
          <w:sz w:val="24"/>
          <w:szCs w:val="24"/>
        </w:rPr>
        <w:t>and</w:t>
      </w:r>
      <w:r w:rsidRPr="00123356">
        <w:rPr>
          <w:b/>
          <w:bCs/>
          <w:spacing w:val="-23"/>
          <w:w w:val="95"/>
          <w:sz w:val="24"/>
          <w:szCs w:val="24"/>
        </w:rPr>
        <w:t xml:space="preserve"> </w:t>
      </w:r>
      <w:r w:rsidRPr="00123356">
        <w:rPr>
          <w:b/>
          <w:bCs/>
          <w:w w:val="95"/>
          <w:sz w:val="24"/>
          <w:szCs w:val="24"/>
        </w:rPr>
        <w:t>is</w:t>
      </w:r>
      <w:r w:rsidRPr="00123356">
        <w:rPr>
          <w:b/>
          <w:bCs/>
          <w:spacing w:val="-34"/>
          <w:w w:val="95"/>
          <w:sz w:val="24"/>
          <w:szCs w:val="24"/>
        </w:rPr>
        <w:t xml:space="preserve"> </w:t>
      </w:r>
      <w:r w:rsidRPr="00123356">
        <w:rPr>
          <w:b/>
          <w:bCs/>
          <w:w w:val="95"/>
          <w:sz w:val="24"/>
          <w:szCs w:val="24"/>
        </w:rPr>
        <w:t>registered</w:t>
      </w:r>
      <w:r w:rsidRPr="00123356">
        <w:rPr>
          <w:b/>
          <w:bCs/>
          <w:spacing w:val="-20"/>
          <w:w w:val="95"/>
          <w:sz w:val="24"/>
          <w:szCs w:val="24"/>
        </w:rPr>
        <w:t xml:space="preserve"> </w:t>
      </w:r>
      <w:r w:rsidRPr="00123356">
        <w:rPr>
          <w:b/>
          <w:bCs/>
          <w:w w:val="95"/>
          <w:sz w:val="24"/>
          <w:szCs w:val="24"/>
        </w:rPr>
        <w:t>in</w:t>
      </w:r>
      <w:r w:rsidRPr="00123356">
        <w:rPr>
          <w:b/>
          <w:bCs/>
          <w:spacing w:val="-39"/>
          <w:w w:val="95"/>
          <w:sz w:val="24"/>
          <w:szCs w:val="24"/>
        </w:rPr>
        <w:t xml:space="preserve"> </w:t>
      </w:r>
      <w:r w:rsidRPr="00123356">
        <w:rPr>
          <w:b/>
          <w:bCs/>
          <w:w w:val="95"/>
          <w:sz w:val="24"/>
          <w:szCs w:val="24"/>
        </w:rPr>
        <w:t>SAM.gov</w:t>
      </w:r>
    </w:p>
    <w:p w14:paraId="29A5ED5A" w14:textId="77777777" w:rsidR="00BE0E45" w:rsidRPr="00123356" w:rsidRDefault="00BE0E45" w:rsidP="00BE0E45">
      <w:pPr>
        <w:pStyle w:val="ListParagraph"/>
        <w:rPr>
          <w:bCs/>
          <w:sz w:val="24"/>
          <w:szCs w:val="24"/>
        </w:rPr>
      </w:pPr>
    </w:p>
    <w:p w14:paraId="5D8F4D37" w14:textId="77777777" w:rsidR="00BE0E45" w:rsidRPr="00123356" w:rsidRDefault="00BE0E45" w:rsidP="00BE0E45">
      <w:pPr>
        <w:pStyle w:val="ListParagraph"/>
        <w:rPr>
          <w:sz w:val="24"/>
          <w:szCs w:val="24"/>
        </w:rPr>
      </w:pPr>
      <w:r w:rsidRPr="00123356">
        <w:rPr>
          <w:sz w:val="24"/>
          <w:szCs w:val="24"/>
        </w:rPr>
        <w:t>If you have an active or inactive registration in SAM.gov today, you’ve already been assigned a Unique Entity ID (SAM).  It’s viewable on your entity registration record in SAM.gov.</w:t>
      </w:r>
    </w:p>
    <w:p w14:paraId="5D9227AC" w14:textId="77777777" w:rsidR="00BE0E45" w:rsidRPr="00123356" w:rsidRDefault="00BE0E45" w:rsidP="00BE0E45">
      <w:pPr>
        <w:pStyle w:val="ListParagraph"/>
        <w:rPr>
          <w:rFonts w:eastAsia="Arial" w:hAnsi="Arial" w:cs="Arial"/>
          <w:sz w:val="24"/>
          <w:szCs w:val="24"/>
        </w:rPr>
      </w:pPr>
    </w:p>
    <w:p w14:paraId="4B08D284" w14:textId="1FB5C371" w:rsidR="00BE0E45" w:rsidRPr="00123356" w:rsidRDefault="00BE0E45" w:rsidP="00437CDF">
      <w:pPr>
        <w:pStyle w:val="ListParagraph"/>
        <w:numPr>
          <w:ilvl w:val="0"/>
          <w:numId w:val="2"/>
        </w:numPr>
        <w:rPr>
          <w:b/>
          <w:bCs/>
          <w:sz w:val="24"/>
          <w:szCs w:val="24"/>
        </w:rPr>
      </w:pPr>
      <w:r w:rsidRPr="00123356">
        <w:rPr>
          <w:b/>
          <w:bCs/>
          <w:sz w:val="24"/>
          <w:szCs w:val="24"/>
        </w:rPr>
        <w:t xml:space="preserve">Your entity has a DUNS Number and is </w:t>
      </w:r>
      <w:r w:rsidRPr="00123356">
        <w:rPr>
          <w:b/>
          <w:bCs/>
          <w:sz w:val="24"/>
          <w:szCs w:val="24"/>
          <w:u w:val="single"/>
        </w:rPr>
        <w:t>not</w:t>
      </w:r>
      <w:r w:rsidRPr="00123356">
        <w:rPr>
          <w:b/>
          <w:bCs/>
          <w:sz w:val="24"/>
          <w:szCs w:val="24"/>
        </w:rPr>
        <w:t xml:space="preserve"> registered in SAM.gov</w:t>
      </w:r>
    </w:p>
    <w:p w14:paraId="326091D8" w14:textId="77777777" w:rsidR="00BE0E45" w:rsidRPr="00123356" w:rsidRDefault="00BE0E45" w:rsidP="00BE0E45">
      <w:pPr>
        <w:pStyle w:val="ListParagraph"/>
        <w:rPr>
          <w:sz w:val="24"/>
          <w:szCs w:val="24"/>
        </w:rPr>
      </w:pPr>
    </w:p>
    <w:p w14:paraId="2C80F469" w14:textId="77777777" w:rsidR="00BE0E45" w:rsidRPr="00123356" w:rsidRDefault="00BE0E45" w:rsidP="00BE0E45">
      <w:pPr>
        <w:pStyle w:val="ListParagraph"/>
        <w:rPr>
          <w:sz w:val="24"/>
          <w:szCs w:val="24"/>
        </w:rPr>
      </w:pPr>
      <w:r w:rsidRPr="00123356">
        <w:rPr>
          <w:sz w:val="24"/>
          <w:szCs w:val="24"/>
        </w:rPr>
        <w:t>If you currently have a DUNS Number, only need to get a Unique Entity ID (SAM), and do not want to complete a full entity registration in SAM.gov, follow these steps to get a Unique Entity ID (SAM):</w:t>
      </w:r>
    </w:p>
    <w:p w14:paraId="36EEADCE" w14:textId="77777777" w:rsidR="00BE0E45" w:rsidRPr="00123356" w:rsidRDefault="00BE0E45" w:rsidP="00BE0E45">
      <w:pPr>
        <w:pStyle w:val="ListParagraph"/>
        <w:rPr>
          <w:sz w:val="24"/>
          <w:szCs w:val="24"/>
        </w:rPr>
      </w:pPr>
    </w:p>
    <w:p w14:paraId="0F469714" w14:textId="77777777" w:rsidR="00BE0E45" w:rsidRPr="00123356" w:rsidRDefault="00BE0E45" w:rsidP="00BE0E45">
      <w:pPr>
        <w:pStyle w:val="ListParagraph"/>
        <w:numPr>
          <w:ilvl w:val="0"/>
          <w:numId w:val="1"/>
        </w:numPr>
        <w:rPr>
          <w:sz w:val="24"/>
          <w:szCs w:val="24"/>
        </w:rPr>
      </w:pPr>
      <w:r w:rsidRPr="00123356">
        <w:rPr>
          <w:sz w:val="24"/>
          <w:szCs w:val="24"/>
        </w:rPr>
        <w:t>Go to SAM.gov and select “Sign In” from the upper right corner of the page.  If you do not have a SAM.gov account, you will need to create one.  SAM.gov uses Login.gov for authentication.  Once you create your user credentials, you will return to SAM.gov to complete your profile.</w:t>
      </w:r>
    </w:p>
    <w:p w14:paraId="3B4E9760" w14:textId="77777777" w:rsidR="00BE0E45" w:rsidRPr="00123356" w:rsidRDefault="00BE0E45" w:rsidP="00BE0E45">
      <w:pPr>
        <w:pStyle w:val="ListParagraph"/>
        <w:numPr>
          <w:ilvl w:val="0"/>
          <w:numId w:val="1"/>
        </w:numPr>
        <w:rPr>
          <w:sz w:val="24"/>
          <w:szCs w:val="24"/>
        </w:rPr>
      </w:pPr>
      <w:r w:rsidRPr="00123356">
        <w:rPr>
          <w:sz w:val="24"/>
          <w:szCs w:val="24"/>
        </w:rPr>
        <w:t>After you sign in, the system will navigate you to your Workspace.  On the “Entity Management” widget, select the “Get Started” button.</w:t>
      </w:r>
    </w:p>
    <w:p w14:paraId="44A428C5" w14:textId="77777777" w:rsidR="00BE0E45" w:rsidRPr="00123356" w:rsidRDefault="00BE0E45" w:rsidP="00BE0E45">
      <w:pPr>
        <w:pStyle w:val="ListParagraph"/>
        <w:numPr>
          <w:ilvl w:val="0"/>
          <w:numId w:val="1"/>
        </w:numPr>
        <w:rPr>
          <w:sz w:val="24"/>
          <w:szCs w:val="24"/>
        </w:rPr>
      </w:pPr>
      <w:r w:rsidRPr="00123356">
        <w:rPr>
          <w:sz w:val="24"/>
          <w:szCs w:val="24"/>
        </w:rPr>
        <w:t>On the next page, enter information about your entity.  All fields are required, unless marked as optional.</w:t>
      </w:r>
    </w:p>
    <w:p w14:paraId="7AD31943" w14:textId="1EE4A53F" w:rsidR="00BE0E45" w:rsidRPr="00123356" w:rsidRDefault="00BE0E45" w:rsidP="00BE0E45">
      <w:pPr>
        <w:pStyle w:val="ListParagraph"/>
        <w:numPr>
          <w:ilvl w:val="0"/>
          <w:numId w:val="1"/>
        </w:numPr>
        <w:rPr>
          <w:sz w:val="24"/>
          <w:szCs w:val="24"/>
        </w:rPr>
      </w:pPr>
      <w:r w:rsidRPr="00123356">
        <w:rPr>
          <w:sz w:val="24"/>
          <w:szCs w:val="24"/>
        </w:rPr>
        <w:t xml:space="preserve">On the next page, validate that the information provided is correct.  If the information </w:t>
      </w:r>
      <w:r w:rsidRPr="00123356">
        <w:rPr>
          <w:sz w:val="24"/>
          <w:szCs w:val="24"/>
        </w:rPr>
        <w:lastRenderedPageBreak/>
        <w:t xml:space="preserve">provided does not match your Dun &amp; Bradstreet record exactly, you will be able to proceed.  For assistance updating your Dan &amp; Bradstreet record, please contact Dun &amp; Bradstreet. </w:t>
      </w:r>
    </w:p>
    <w:p w14:paraId="5C645F3F" w14:textId="77777777" w:rsidR="00BE0E45" w:rsidRPr="00123356" w:rsidRDefault="00BE0E45" w:rsidP="00BE0E45">
      <w:pPr>
        <w:pStyle w:val="ListParagraph"/>
        <w:rPr>
          <w:sz w:val="24"/>
          <w:szCs w:val="24"/>
        </w:rPr>
      </w:pPr>
    </w:p>
    <w:p w14:paraId="0F7D270A" w14:textId="77777777" w:rsidR="00BE0E45" w:rsidRPr="00123356" w:rsidRDefault="00BE0E45" w:rsidP="00BE0E45">
      <w:pPr>
        <w:pStyle w:val="ListParagraph"/>
        <w:ind w:left="720"/>
        <w:rPr>
          <w:sz w:val="24"/>
          <w:szCs w:val="24"/>
        </w:rPr>
      </w:pPr>
      <w:r w:rsidRPr="00123356">
        <w:rPr>
          <w:sz w:val="24"/>
          <w:szCs w:val="24"/>
        </w:rPr>
        <w:t>Deselect the check box near the bottom of the page if you want to restrict the public viewing of your entity information in SAM.gov.  If you deselect the check box, only you and federal government users will be able to view your Unique Entity ID (SAM) record.  Other entities and users of SAM.gov will not be able to view your Unique Entity ID (SAM) record.  Then, select “Next.”</w:t>
      </w:r>
    </w:p>
    <w:p w14:paraId="484BBD70" w14:textId="77777777" w:rsidR="00BE0E45" w:rsidRPr="00123356" w:rsidRDefault="00BE0E45" w:rsidP="00BE0E45">
      <w:pPr>
        <w:pStyle w:val="ListParagraph"/>
        <w:rPr>
          <w:sz w:val="24"/>
          <w:szCs w:val="24"/>
        </w:rPr>
      </w:pPr>
    </w:p>
    <w:p w14:paraId="4F4F5C4F" w14:textId="65712D19" w:rsidR="00BE0E45" w:rsidRPr="00123356" w:rsidRDefault="00BE0E45" w:rsidP="00BE0E45">
      <w:pPr>
        <w:pStyle w:val="ListParagraph"/>
        <w:numPr>
          <w:ilvl w:val="0"/>
          <w:numId w:val="1"/>
        </w:numPr>
        <w:rPr>
          <w:sz w:val="24"/>
          <w:szCs w:val="24"/>
        </w:rPr>
      </w:pPr>
      <w:r w:rsidRPr="00123356">
        <w:rPr>
          <w:sz w:val="24"/>
          <w:szCs w:val="24"/>
        </w:rPr>
        <w:t>On the next page, your entity is validated.  You will be asked to certify that you are authorized to conduct transactions on behalf of your entity.  Select the check box to certify, then select the “Request Unique Entity ID” button.</w:t>
      </w:r>
    </w:p>
    <w:p w14:paraId="40CB291A" w14:textId="77777777" w:rsidR="00CD6993" w:rsidRPr="00123356" w:rsidRDefault="00CD6993" w:rsidP="00CD6993">
      <w:pPr>
        <w:pStyle w:val="ListParagraph"/>
        <w:ind w:left="720"/>
        <w:rPr>
          <w:sz w:val="24"/>
          <w:szCs w:val="24"/>
        </w:rPr>
      </w:pPr>
    </w:p>
    <w:p w14:paraId="32952CF3" w14:textId="77777777" w:rsidR="00BE0E45" w:rsidRPr="00123356" w:rsidRDefault="00BE0E45" w:rsidP="00BE0E45">
      <w:pPr>
        <w:pStyle w:val="ListParagraph"/>
        <w:numPr>
          <w:ilvl w:val="0"/>
          <w:numId w:val="1"/>
        </w:numPr>
        <w:rPr>
          <w:sz w:val="24"/>
          <w:szCs w:val="24"/>
        </w:rPr>
      </w:pPr>
      <w:r w:rsidRPr="00123356">
        <w:rPr>
          <w:sz w:val="24"/>
          <w:szCs w:val="24"/>
        </w:rPr>
        <w:t>On the last page, your Unique Entity ID (SAM) will be displayed and you can begin to use it for your entity.</w:t>
      </w:r>
    </w:p>
    <w:p w14:paraId="1E5BC5F4" w14:textId="77777777" w:rsidR="008301D6" w:rsidRPr="00123356" w:rsidRDefault="008301D6">
      <w:pPr>
        <w:rPr>
          <w:sz w:val="24"/>
          <w:szCs w:val="24"/>
        </w:rPr>
      </w:pPr>
    </w:p>
    <w:p w14:paraId="5141E654" w14:textId="261CD1D2" w:rsidR="00437CDF" w:rsidRPr="00123356" w:rsidRDefault="00437CDF" w:rsidP="00437CDF">
      <w:pPr>
        <w:pStyle w:val="ListParagraph"/>
        <w:numPr>
          <w:ilvl w:val="0"/>
          <w:numId w:val="2"/>
        </w:numPr>
        <w:rPr>
          <w:b/>
          <w:bCs/>
          <w:sz w:val="24"/>
          <w:szCs w:val="24"/>
        </w:rPr>
      </w:pPr>
      <w:r w:rsidRPr="00123356">
        <w:rPr>
          <w:b/>
          <w:bCs/>
          <w:sz w:val="24"/>
          <w:szCs w:val="24"/>
        </w:rPr>
        <w:t>Your entity does not have a DUNS Number.</w:t>
      </w:r>
    </w:p>
    <w:p w14:paraId="682DFD74" w14:textId="03A0BD54" w:rsidR="00437CDF" w:rsidRPr="00123356" w:rsidRDefault="00437CDF" w:rsidP="00437CDF">
      <w:pPr>
        <w:pStyle w:val="ListParagraph"/>
        <w:rPr>
          <w:sz w:val="24"/>
          <w:szCs w:val="24"/>
        </w:rPr>
      </w:pPr>
      <w:r w:rsidRPr="00123356">
        <w:rPr>
          <w:sz w:val="24"/>
          <w:szCs w:val="24"/>
        </w:rPr>
        <w:br/>
        <w:t>After April 4, 2022, the federal government will have no requirement for the DUNS Number.</w:t>
      </w:r>
      <w:r w:rsidR="00CD6993" w:rsidRPr="00123356">
        <w:rPr>
          <w:sz w:val="24"/>
          <w:szCs w:val="24"/>
        </w:rPr>
        <w:t xml:space="preserve">  </w:t>
      </w:r>
      <w:r w:rsidRPr="00123356">
        <w:rPr>
          <w:sz w:val="24"/>
          <w:szCs w:val="24"/>
        </w:rPr>
        <w:t>You can get a Unique Entity ID (SAM) for your entity on SAM.gov.</w:t>
      </w:r>
      <w:r w:rsidR="00CD6993" w:rsidRPr="00123356">
        <w:rPr>
          <w:sz w:val="24"/>
          <w:szCs w:val="24"/>
        </w:rPr>
        <w:t xml:space="preserve">  </w:t>
      </w:r>
      <w:r w:rsidRPr="00123356">
        <w:rPr>
          <w:sz w:val="24"/>
          <w:szCs w:val="24"/>
        </w:rPr>
        <w:t>The Unique Entity ID (SAM) is provided to entities who request to only get a Unique Entity ID (SAM) and to entities who complete an entity registration.</w:t>
      </w:r>
    </w:p>
    <w:p w14:paraId="47614AAB" w14:textId="77777777" w:rsidR="00437CDF" w:rsidRPr="00123356" w:rsidRDefault="00437CDF" w:rsidP="00437CDF">
      <w:pPr>
        <w:pStyle w:val="ListParagraph"/>
        <w:rPr>
          <w:sz w:val="24"/>
          <w:szCs w:val="24"/>
        </w:rPr>
      </w:pPr>
    </w:p>
    <w:p w14:paraId="7A7A61CD" w14:textId="77777777" w:rsidR="00437CDF" w:rsidRPr="00123356" w:rsidRDefault="00437CDF" w:rsidP="00437CDF">
      <w:pPr>
        <w:pStyle w:val="ListParagraph"/>
        <w:rPr>
          <w:sz w:val="24"/>
          <w:szCs w:val="24"/>
        </w:rPr>
      </w:pPr>
      <w:r w:rsidRPr="00123356">
        <w:rPr>
          <w:sz w:val="24"/>
          <w:szCs w:val="24"/>
        </w:rPr>
        <w:t>Sign in to your SAM.gov account and the system will navigate you to your Workspace. On the "Entity Management" widget, select the "Get Started" button to begin requesting your Unique Entity ID (SAM).</w:t>
      </w:r>
    </w:p>
    <w:p w14:paraId="6461BD0C" w14:textId="77777777" w:rsidR="00BE0E45" w:rsidRPr="00123356" w:rsidRDefault="00BE0E45">
      <w:pPr>
        <w:rPr>
          <w:sz w:val="24"/>
          <w:szCs w:val="24"/>
        </w:rPr>
      </w:pPr>
    </w:p>
    <w:p w14:paraId="0673525F" w14:textId="77777777" w:rsidR="00123356" w:rsidRPr="00123356" w:rsidRDefault="00123356">
      <w:pPr>
        <w:rPr>
          <w:sz w:val="24"/>
          <w:szCs w:val="24"/>
        </w:rPr>
      </w:pPr>
    </w:p>
    <w:sectPr w:rsidR="00123356" w:rsidRPr="00123356" w:rsidSect="00CD6993">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E7D58" w14:textId="77777777" w:rsidR="00934964" w:rsidRDefault="00934964" w:rsidP="00521BC1">
      <w:pPr>
        <w:spacing w:after="0" w:line="240" w:lineRule="auto"/>
      </w:pPr>
      <w:r>
        <w:separator/>
      </w:r>
    </w:p>
  </w:endnote>
  <w:endnote w:type="continuationSeparator" w:id="0">
    <w:p w14:paraId="40F1FC79" w14:textId="77777777" w:rsidR="00934964" w:rsidRDefault="00934964" w:rsidP="00521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73937" w14:textId="77777777" w:rsidR="00521BC1" w:rsidRDefault="00521BC1">
    <w:pPr>
      <w:pStyle w:val="Footer"/>
    </w:pPr>
  </w:p>
  <w:p w14:paraId="3D40BCB7" w14:textId="1EDB7CA4" w:rsidR="00521BC1" w:rsidRPr="00521BC1" w:rsidRDefault="00521BC1">
    <w:pPr>
      <w:pStyle w:val="Footer"/>
      <w:rPr>
        <w:sz w:val="18"/>
        <w:szCs w:val="18"/>
      </w:rPr>
    </w:pPr>
    <w:r w:rsidRPr="00521BC1">
      <w:rPr>
        <w:sz w:val="18"/>
        <w:szCs w:val="18"/>
      </w:rPr>
      <w:t>S:/CDBG PROGRAM/</w:t>
    </w:r>
    <w:r w:rsidR="004035A4">
      <w:rPr>
        <w:sz w:val="18"/>
        <w:szCs w:val="18"/>
      </w:rPr>
      <w:t>SAM.GOV/</w:t>
    </w:r>
    <w:r w:rsidR="00A30E20">
      <w:rPr>
        <w:sz w:val="18"/>
        <w:szCs w:val="18"/>
      </w:rPr>
      <w:t xml:space="preserve">SAM.gov </w:t>
    </w:r>
    <w:r w:rsidRPr="00521BC1">
      <w:rPr>
        <w:sz w:val="18"/>
        <w:szCs w:val="18"/>
      </w:rPr>
      <w:t>Unique Entity ID – How To Guide</w:t>
    </w:r>
  </w:p>
  <w:p w14:paraId="6DCDBAAB" w14:textId="77777777" w:rsidR="00521BC1" w:rsidRDefault="00521B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30DCF" w14:textId="77777777" w:rsidR="00934964" w:rsidRDefault="00934964" w:rsidP="00521BC1">
      <w:pPr>
        <w:spacing w:after="0" w:line="240" w:lineRule="auto"/>
      </w:pPr>
      <w:r>
        <w:separator/>
      </w:r>
    </w:p>
  </w:footnote>
  <w:footnote w:type="continuationSeparator" w:id="0">
    <w:p w14:paraId="40B0B903" w14:textId="77777777" w:rsidR="00934964" w:rsidRDefault="00934964" w:rsidP="00521B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20182"/>
    <w:multiLevelType w:val="hybridMultilevel"/>
    <w:tmpl w:val="635E8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217EBB"/>
    <w:multiLevelType w:val="hybridMultilevel"/>
    <w:tmpl w:val="54C440A6"/>
    <w:lvl w:ilvl="0" w:tplc="DDB4C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0E6EE5"/>
    <w:multiLevelType w:val="hybridMultilevel"/>
    <w:tmpl w:val="BA2EE7A6"/>
    <w:lvl w:ilvl="0" w:tplc="3FA03D72">
      <w:start w:val="1"/>
      <w:numFmt w:val="upperLetter"/>
      <w:lvlText w:val="%1."/>
      <w:lvlJc w:val="left"/>
      <w:pPr>
        <w:ind w:left="720" w:hanging="360"/>
      </w:pPr>
      <w:rPr>
        <w:rFonts w:hint="default"/>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4101029">
    <w:abstractNumId w:val="0"/>
  </w:num>
  <w:num w:numId="2" w16cid:durableId="289364014">
    <w:abstractNumId w:val="2"/>
  </w:num>
  <w:num w:numId="3" w16cid:durableId="599218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BrMZXVkWIyZPCRe4T5ZhchutgWapbpV1tKi2/9lm07hhmjWlXzCkOI5L6+lYJbyMHTLidQjlQ0guaxF1U4iOxA==" w:salt="aaGdZBqDQKfEt8toiput/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45"/>
    <w:rsid w:val="000077D8"/>
    <w:rsid w:val="0009359D"/>
    <w:rsid w:val="00123356"/>
    <w:rsid w:val="00231C90"/>
    <w:rsid w:val="00260ED9"/>
    <w:rsid w:val="004035A4"/>
    <w:rsid w:val="00437CDF"/>
    <w:rsid w:val="00474AF2"/>
    <w:rsid w:val="00521BC1"/>
    <w:rsid w:val="006B6469"/>
    <w:rsid w:val="007B6382"/>
    <w:rsid w:val="008301D6"/>
    <w:rsid w:val="00934964"/>
    <w:rsid w:val="00A30E20"/>
    <w:rsid w:val="00B42701"/>
    <w:rsid w:val="00B966E8"/>
    <w:rsid w:val="00BE0E45"/>
    <w:rsid w:val="00CD6993"/>
    <w:rsid w:val="00DE14FE"/>
    <w:rsid w:val="00F24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0BC0"/>
  <w15:chartTrackingRefBased/>
  <w15:docId w15:val="{E1FD63D7-A52C-4285-A82B-2D3D75FF4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E0E45"/>
    <w:pPr>
      <w:widowControl w:val="0"/>
      <w:spacing w:after="0" w:line="240" w:lineRule="auto"/>
    </w:pPr>
    <w:rPr>
      <w:kern w:val="0"/>
      <w14:ligatures w14:val="none"/>
    </w:rPr>
  </w:style>
  <w:style w:type="paragraph" w:styleId="Header">
    <w:name w:val="header"/>
    <w:basedOn w:val="Normal"/>
    <w:link w:val="HeaderChar"/>
    <w:uiPriority w:val="99"/>
    <w:unhideWhenUsed/>
    <w:rsid w:val="00521B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BC1"/>
  </w:style>
  <w:style w:type="paragraph" w:styleId="Footer">
    <w:name w:val="footer"/>
    <w:basedOn w:val="Normal"/>
    <w:link w:val="FooterChar"/>
    <w:uiPriority w:val="99"/>
    <w:unhideWhenUsed/>
    <w:rsid w:val="00521B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2994</Characters>
  <Application>Microsoft Office Word</Application>
  <DocSecurity>8</DocSecurity>
  <Lines>24</Lines>
  <Paragraphs>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Horstman</dc:creator>
  <cp:keywords/>
  <dc:description/>
  <cp:lastModifiedBy>Raschke, Christopher</cp:lastModifiedBy>
  <cp:revision>2</cp:revision>
  <cp:lastPrinted>2024-10-08T18:22:00Z</cp:lastPrinted>
  <dcterms:created xsi:type="dcterms:W3CDTF">2024-12-16T18:02:00Z</dcterms:created>
  <dcterms:modified xsi:type="dcterms:W3CDTF">2024-12-16T18:02:00Z</dcterms:modified>
</cp:coreProperties>
</file>